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66 «Тополёк»</w:t>
      </w: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работа</w:t>
      </w:r>
    </w:p>
    <w:p w:rsidR="001905E4" w:rsidRDefault="001905E4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«Использование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фанкластика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занятиях по конструированию с целью повышения интереса и стимулирования творческой активности детей дошкольного возраста»</w:t>
      </w:r>
    </w:p>
    <w:p w:rsidR="001905E4" w:rsidRDefault="001905E4">
      <w:pPr>
        <w:rPr>
          <w:rFonts w:ascii="Times New Roman" w:hAnsi="Times New Roman" w:cs="Times New Roman"/>
          <w:sz w:val="28"/>
          <w:szCs w:val="28"/>
        </w:rPr>
      </w:pPr>
    </w:p>
    <w:p w:rsidR="001905E4" w:rsidRDefault="001905E4">
      <w:pPr>
        <w:rPr>
          <w:rFonts w:ascii="Times New Roman" w:hAnsi="Times New Roman" w:cs="Times New Roman"/>
          <w:sz w:val="28"/>
          <w:szCs w:val="28"/>
        </w:rPr>
      </w:pPr>
    </w:p>
    <w:p w:rsidR="001905E4" w:rsidRDefault="001905E4">
      <w:pPr>
        <w:rPr>
          <w:rFonts w:ascii="Times New Roman" w:hAnsi="Times New Roman" w:cs="Times New Roman"/>
          <w:sz w:val="28"/>
          <w:szCs w:val="28"/>
        </w:rPr>
      </w:pPr>
    </w:p>
    <w:p w:rsidR="001905E4" w:rsidRDefault="001905E4" w:rsidP="00AC65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6568" w:rsidRDefault="001905E4" w:rsidP="00AC6568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воспитатель </w:t>
      </w:r>
    </w:p>
    <w:p w:rsidR="001905E4" w:rsidRDefault="001905E4" w:rsidP="00AC6568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«Детского сада № 66 «Тополёк»</w:t>
      </w:r>
    </w:p>
    <w:p w:rsidR="001905E4" w:rsidRDefault="001905E4" w:rsidP="00AC6568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Малащенко Екатерина Владимировна</w:t>
      </w:r>
    </w:p>
    <w:p w:rsidR="00AC6568" w:rsidRDefault="00AC6568" w:rsidP="0019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6568" w:rsidRDefault="00AC6568" w:rsidP="0019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6568" w:rsidRDefault="00AC6568" w:rsidP="0019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6568" w:rsidRDefault="00AC6568" w:rsidP="0019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6568" w:rsidRDefault="00AC6568" w:rsidP="0019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6568" w:rsidRDefault="00AC6568" w:rsidP="001905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5E4" w:rsidRDefault="00AC6568" w:rsidP="00AC65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Тамбов, 2016</w:t>
      </w:r>
      <w:r w:rsidR="001905E4">
        <w:rPr>
          <w:rFonts w:ascii="Times New Roman" w:hAnsi="Times New Roman" w:cs="Times New Roman"/>
          <w:sz w:val="28"/>
          <w:szCs w:val="28"/>
        </w:rPr>
        <w:br w:type="page"/>
      </w:r>
    </w:p>
    <w:p w:rsidR="00E9635F" w:rsidRDefault="00E9635F" w:rsidP="00E9635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9635F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0A26AB" w:rsidRDefault="000A26AB" w:rsidP="001905E4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Аннотация……………………………………………………………</w:t>
      </w:r>
      <w:proofErr w:type="gramStart"/>
      <w:r w:rsidR="001905E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3-4</w:t>
      </w:r>
    </w:p>
    <w:p w:rsidR="001905E4" w:rsidRDefault="001905E4" w:rsidP="001905E4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стреколёт</w:t>
      </w:r>
      <w:proofErr w:type="spellEnd"/>
      <w:r>
        <w:rPr>
          <w:rFonts w:ascii="Times New Roman" w:hAnsi="Times New Roman" w:cs="Times New Roman"/>
          <w:sz w:val="28"/>
          <w:szCs w:val="28"/>
        </w:rPr>
        <w:t>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…………………………………………5-7</w:t>
      </w:r>
    </w:p>
    <w:p w:rsidR="001905E4" w:rsidRDefault="001905E4" w:rsidP="001905E4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.8</w:t>
      </w:r>
    </w:p>
    <w:p w:rsidR="001905E4" w:rsidRDefault="001905E4" w:rsidP="001905E4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.9</w:t>
      </w:r>
    </w:p>
    <w:p w:rsidR="001905E4" w:rsidRPr="00E9635F" w:rsidRDefault="001905E4" w:rsidP="001905E4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.10-14</w:t>
      </w:r>
    </w:p>
    <w:p w:rsidR="00E9635F" w:rsidRDefault="00E9635F" w:rsidP="00E9635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635F" w:rsidRDefault="00E96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A26AB" w:rsidRDefault="000A26AB" w:rsidP="000A26AB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Аннотация.</w:t>
      </w:r>
    </w:p>
    <w:p w:rsidR="009A3A17" w:rsidRDefault="00777010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Конструктивная деятельность ребёнка – достаточно сложный процесс: ребёнок не только практически действует руками и воспринимает возводимую постройку, но и обязательно при этом мыслит. Это одна из самых интересных видов деятельности для детей дошкольного возраста: она глубоко волнует ребёнка, вызывает положительные эмоции.</w:t>
      </w:r>
    </w:p>
    <w:p w:rsidR="00777010" w:rsidRDefault="00777010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конструктивной деятельности в настоящее время невозможно без формирования таких мыслительных операций, как анализ, синтез, сравнение, обобщение.</w:t>
      </w:r>
    </w:p>
    <w:p w:rsidR="00113D00" w:rsidRDefault="00777010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трудно заинтересовать абстрактными понятиями и уж тем более невозможно заставить их выучить материал, если цель его изучения им непонятна. Мы, педагоги, стремимся использовать разнообразные приёмы и методы, понимая, что сами должны обучаться современным технологиям, ведь наши воспитанники живут в мире компьютеров, Интернета, электроники и автоматики. Они хотят видеть это и в образовательной</w:t>
      </w:r>
      <w:r w:rsidR="00113D00">
        <w:rPr>
          <w:rFonts w:ascii="Times New Roman" w:hAnsi="Times New Roman" w:cs="Times New Roman"/>
          <w:sz w:val="28"/>
          <w:szCs w:val="28"/>
        </w:rPr>
        <w:t xml:space="preserve"> деятельности, изучать, использовать, понимать. Одним из таких современных методов считается совместная (дошкольники, педагоги и родители) интеграционную деятельность –</w:t>
      </w:r>
      <w:r w:rsidR="003469C9">
        <w:rPr>
          <w:rFonts w:ascii="Times New Roman" w:hAnsi="Times New Roman" w:cs="Times New Roman"/>
          <w:sz w:val="28"/>
          <w:szCs w:val="28"/>
        </w:rPr>
        <w:t xml:space="preserve"> </w:t>
      </w:r>
      <w:r w:rsidR="00113D00">
        <w:rPr>
          <w:rFonts w:ascii="Times New Roman" w:hAnsi="Times New Roman" w:cs="Times New Roman"/>
          <w:sz w:val="28"/>
          <w:szCs w:val="28"/>
        </w:rPr>
        <w:t>конструирование «Фанкластик».</w:t>
      </w:r>
    </w:p>
    <w:p w:rsidR="00113D00" w:rsidRDefault="003469C9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Конструктор </w:t>
      </w:r>
      <w:r w:rsidR="00113D00">
        <w:rPr>
          <w:rFonts w:ascii="Times New Roman" w:hAnsi="Times New Roman" w:cs="Times New Roman"/>
          <w:sz w:val="28"/>
          <w:szCs w:val="28"/>
        </w:rPr>
        <w:t>«Фанкластик»</w:t>
      </w:r>
      <w:r>
        <w:rPr>
          <w:rFonts w:ascii="Times New Roman" w:hAnsi="Times New Roman" w:cs="Times New Roman"/>
          <w:sz w:val="28"/>
          <w:szCs w:val="28"/>
        </w:rPr>
        <w:t xml:space="preserve"> является и </w:t>
      </w:r>
      <w:r w:rsidR="00113D00">
        <w:rPr>
          <w:rFonts w:ascii="Times New Roman" w:hAnsi="Times New Roman" w:cs="Times New Roman"/>
          <w:sz w:val="28"/>
          <w:szCs w:val="28"/>
        </w:rPr>
        <w:t>самостоятельным средством развивающего обучения и наиболее предпочтительным наглядным 3</w:t>
      </w:r>
      <w:r w:rsidR="00113D0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13D00">
        <w:rPr>
          <w:rFonts w:ascii="Times New Roman" w:hAnsi="Times New Roman" w:cs="Times New Roman"/>
          <w:sz w:val="28"/>
          <w:szCs w:val="28"/>
        </w:rPr>
        <w:t xml:space="preserve"> пособием.</w:t>
      </w:r>
    </w:p>
    <w:p w:rsidR="00113D00" w:rsidRDefault="00113D00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использование педагогом в свободной игровой деятельности, на занятиях, в работе с детьми, родителями в домашних условиях делают данный конструктор универсальным. «Фанкластик» способствует росту интеллектуальных возможностей, и эту инновационную технологию можно рассматривать как педагогический ресурс ФГОС второго поколения. </w:t>
      </w:r>
    </w:p>
    <w:p w:rsidR="002916E9" w:rsidRDefault="00113D00" w:rsidP="002916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Конструкторы «Фанкластик» построены по принципу от простого к сложному. Обладают свойствами такими как: стремиться к бесконечности, заложена идея усложнения, несёт полноценно смысловую нагрузку и знания.</w:t>
      </w:r>
      <w:r w:rsidR="00F7753C">
        <w:rPr>
          <w:rFonts w:ascii="Times New Roman" w:hAnsi="Times New Roman" w:cs="Times New Roman"/>
          <w:sz w:val="28"/>
          <w:szCs w:val="28"/>
        </w:rPr>
        <w:t xml:space="preserve">      </w:t>
      </w:r>
      <w:r w:rsidR="00F7753C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F7753C">
        <w:rPr>
          <w:rFonts w:ascii="Times New Roman" w:hAnsi="Times New Roman" w:cs="Times New Roman"/>
          <w:sz w:val="28"/>
          <w:szCs w:val="28"/>
        </w:rPr>
        <w:t>Фнкластик</w:t>
      </w:r>
      <w:proofErr w:type="spellEnd"/>
      <w:r w:rsidR="00F7753C">
        <w:rPr>
          <w:rFonts w:ascii="Times New Roman" w:hAnsi="Times New Roman" w:cs="Times New Roman"/>
          <w:sz w:val="28"/>
          <w:szCs w:val="28"/>
        </w:rPr>
        <w:t xml:space="preserve">» открывает ребёнку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</w:t>
      </w:r>
      <w:r w:rsidR="001F4AA0">
        <w:rPr>
          <w:rFonts w:ascii="Times New Roman" w:hAnsi="Times New Roman" w:cs="Times New Roman"/>
          <w:sz w:val="28"/>
          <w:szCs w:val="28"/>
        </w:rPr>
        <w:t>эмоционального</w:t>
      </w:r>
      <w:r w:rsidR="00F7753C">
        <w:rPr>
          <w:rFonts w:ascii="Times New Roman" w:hAnsi="Times New Roman" w:cs="Times New Roman"/>
          <w:sz w:val="28"/>
          <w:szCs w:val="28"/>
        </w:rPr>
        <w:t xml:space="preserve"> и мышечного напряжения. </w:t>
      </w:r>
    </w:p>
    <w:p w:rsidR="00F7753C" w:rsidRDefault="00F7753C" w:rsidP="002916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обучения детей конструированию я пользуюсь разнообразными приёмами. Выбор приёмов зависит от требований программы </w:t>
      </w:r>
      <w:r w:rsidR="004C3C62">
        <w:rPr>
          <w:rFonts w:ascii="Times New Roman" w:hAnsi="Times New Roman" w:cs="Times New Roman"/>
          <w:sz w:val="28"/>
          <w:szCs w:val="28"/>
        </w:rPr>
        <w:t>для старшего дошкольного возраста, от материала, с которым работают дети, от имеющегося у них опыта в знании предметов и существующих связей между ними, от умения и навыков в конструировании.</w:t>
      </w:r>
    </w:p>
    <w:p w:rsidR="00113D00" w:rsidRDefault="004C3C62" w:rsidP="004C3C6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старшем дошкольном возрасте приоритет отдаётся конструированию по замыслу, условиям, схемам и чертежам. Ведь создание конструкции по схеме, рисунку или чертежу не менее интересно детям, чем работа по замыслу, и часто ставит ребёнка в ситуацию поиска при воссоздании конструкции. В основе деятельности детей 5-7 лет с набо</w:t>
      </w:r>
      <w:r w:rsidR="001F4AA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ами «Фанкластик» может лежать ролевая игра, в которую включается элементы конструирования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игра+конструирование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») или конструирование как деятельность, в которой используются игрушки, элементы игры («конструирование +игра»). Каждая тема должна иметь завершение: коллективная работа, проектная деятельность, постройки, представленные на мини-выставке. Воспитанникам могут предлагаться участия в «</w:t>
      </w:r>
      <w:r w:rsidR="001F4AA0">
        <w:rPr>
          <w:rFonts w:ascii="Times New Roman" w:hAnsi="Times New Roman" w:cs="Times New Roman"/>
          <w:sz w:val="28"/>
          <w:szCs w:val="28"/>
        </w:rPr>
        <w:t>Фанкластик» -</w:t>
      </w:r>
      <w:r>
        <w:rPr>
          <w:rFonts w:ascii="Times New Roman" w:hAnsi="Times New Roman" w:cs="Times New Roman"/>
          <w:sz w:val="28"/>
          <w:szCs w:val="28"/>
        </w:rPr>
        <w:t>праздниках, «</w:t>
      </w:r>
      <w:r w:rsidR="001F4AA0">
        <w:rPr>
          <w:rFonts w:ascii="Times New Roman" w:hAnsi="Times New Roman" w:cs="Times New Roman"/>
          <w:sz w:val="28"/>
          <w:szCs w:val="28"/>
        </w:rPr>
        <w:t>Фанкластик» -</w:t>
      </w:r>
      <w:r>
        <w:rPr>
          <w:rFonts w:ascii="Times New Roman" w:hAnsi="Times New Roman" w:cs="Times New Roman"/>
          <w:sz w:val="28"/>
          <w:szCs w:val="28"/>
        </w:rPr>
        <w:t>выставках</w:t>
      </w:r>
      <w:r w:rsidR="001F4AA0">
        <w:rPr>
          <w:rFonts w:ascii="Times New Roman" w:hAnsi="Times New Roman" w:cs="Times New Roman"/>
          <w:sz w:val="28"/>
          <w:szCs w:val="28"/>
        </w:rPr>
        <w:t>, конкурсах и т.д.</w:t>
      </w:r>
    </w:p>
    <w:p w:rsidR="001F4AA0" w:rsidRDefault="001F4AA0" w:rsidP="004C3C6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«Фанкластик» в детском саду: ребёнок всегда находится в ситуации выбора. </w:t>
      </w:r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Создавая объект своими руками, ребёнок превращается в художника. Он воплощает любой образ, придуманный им, в конкретную форму, которая может б</w:t>
      </w:r>
      <w:r w:rsid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 самой разнообразной. Это</w:t>
      </w:r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развивает фантазию,</w:t>
      </w:r>
      <w:r w:rsid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творческое мышление, мотивирует ребёнка к созданию новых вещей. Кроме того, сам формат прикладных занятий может стимулировать вдохновение. Можно придумывать </w:t>
      </w:r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тематические серии занятий для детей, построенные,</w:t>
      </w:r>
      <w:r w:rsidR="003469C9"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по сюжетам приключенческих фильмов. Проходить вместе с ними игры-</w:t>
      </w:r>
      <w:proofErr w:type="spellStart"/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Pr="0034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469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46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26AB" w:rsidRDefault="000A26AB" w:rsidP="000A26AB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занятия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469C9" w:rsidRDefault="003469C9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способности детей к наглядному моделированию через конструктор «Фанкластик».</w:t>
      </w:r>
    </w:p>
    <w:p w:rsidR="003469C9" w:rsidRDefault="003469C9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развивать зрительное и пространственное восприятие, активизировать внимание, направленное на продолжение ритмического рисунка постройки. Закреплять умение детей строить по образцу. Развивать наглядно-действенное мышление. Воспитывать детей работать в коллективе сверстников, помогая, друг другу при совместно</w:t>
      </w:r>
      <w:r w:rsidR="00316A67">
        <w:rPr>
          <w:rFonts w:ascii="Times New Roman" w:hAnsi="Times New Roman" w:cs="Times New Roman"/>
          <w:sz w:val="28"/>
          <w:szCs w:val="28"/>
        </w:rPr>
        <w:t xml:space="preserve">й постройке. </w:t>
      </w:r>
    </w:p>
    <w:p w:rsidR="00316A67" w:rsidRDefault="00316A67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-человек, индивидуальные наборы с деталями конструктора «Фанкластик», образец постройки для детей, схемы на каждого ребёнка.</w:t>
      </w:r>
    </w:p>
    <w:p w:rsidR="00316A67" w:rsidRDefault="00316A67" w:rsidP="00316A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316A67" w:rsidRDefault="00316A67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встречает детей, предлагая пройти на ковёр. Звучит загадочная музыка. На парашюте спускается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-человек.</w:t>
      </w:r>
    </w:p>
    <w:p w:rsidR="00316A67" w:rsidRDefault="00316A67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E6F73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4E6F7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4E6F73">
        <w:rPr>
          <w:rFonts w:ascii="Times New Roman" w:hAnsi="Times New Roman" w:cs="Times New Roman"/>
          <w:sz w:val="28"/>
          <w:szCs w:val="28"/>
        </w:rPr>
        <w:t>-человек. Я летел со сказочной страны Фанкластик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он врезался в галактическую звезду и разбился. Помогите мне построить новый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чтобы я смог вернуться домой!»</w:t>
      </w:r>
      <w:r w:rsidR="0007640B">
        <w:rPr>
          <w:rFonts w:ascii="Times New Roman" w:hAnsi="Times New Roman" w:cs="Times New Roman"/>
          <w:sz w:val="28"/>
          <w:szCs w:val="28"/>
        </w:rPr>
        <w:t xml:space="preserve"> (3 минуты)</w:t>
      </w:r>
    </w:p>
    <w:p w:rsidR="00316A67" w:rsidRDefault="00316A67" w:rsidP="00316A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вы согласны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-другу? (предполагаемы ответы детей).</w:t>
      </w:r>
    </w:p>
    <w:p w:rsidR="00316A67" w:rsidRDefault="004E6F73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</w:t>
      </w:r>
      <w:r w:rsidR="00316A67">
        <w:rPr>
          <w:rFonts w:ascii="Times New Roman" w:hAnsi="Times New Roman" w:cs="Times New Roman"/>
          <w:sz w:val="28"/>
          <w:szCs w:val="28"/>
        </w:rPr>
        <w:t xml:space="preserve"> предлагаю </w:t>
      </w:r>
      <w:r>
        <w:rPr>
          <w:rFonts w:ascii="Times New Roman" w:hAnsi="Times New Roman" w:cs="Times New Roman"/>
          <w:sz w:val="28"/>
          <w:szCs w:val="28"/>
        </w:rPr>
        <w:t>сначала</w:t>
      </w:r>
      <w:r w:rsidR="00316A67">
        <w:rPr>
          <w:rFonts w:ascii="Times New Roman" w:hAnsi="Times New Roman" w:cs="Times New Roman"/>
          <w:sz w:val="28"/>
          <w:szCs w:val="28"/>
        </w:rPr>
        <w:t xml:space="preserve"> построить </w:t>
      </w:r>
      <w:r>
        <w:rPr>
          <w:rFonts w:ascii="Times New Roman" w:hAnsi="Times New Roman" w:cs="Times New Roman"/>
          <w:sz w:val="28"/>
          <w:szCs w:val="28"/>
        </w:rPr>
        <w:t xml:space="preserve">волшебный </w:t>
      </w:r>
      <w:proofErr w:type="spellStart"/>
      <w:r w:rsidR="00316A67">
        <w:rPr>
          <w:rFonts w:ascii="Times New Roman" w:hAnsi="Times New Roman" w:cs="Times New Roman"/>
          <w:sz w:val="28"/>
          <w:szCs w:val="28"/>
        </w:rPr>
        <w:t>стрекодром</w:t>
      </w:r>
      <w:proofErr w:type="spellEnd"/>
      <w:r w:rsidR="00316A67">
        <w:rPr>
          <w:rFonts w:ascii="Times New Roman" w:hAnsi="Times New Roman" w:cs="Times New Roman"/>
          <w:sz w:val="28"/>
          <w:szCs w:val="28"/>
        </w:rPr>
        <w:t>, с кото</w:t>
      </w:r>
      <w:r>
        <w:rPr>
          <w:rFonts w:ascii="Times New Roman" w:hAnsi="Times New Roman" w:cs="Times New Roman"/>
          <w:sz w:val="28"/>
          <w:szCs w:val="28"/>
        </w:rPr>
        <w:t xml:space="preserve">рого и полетит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</w:t>
      </w:r>
      <w:proofErr w:type="spellEnd"/>
      <w:r>
        <w:rPr>
          <w:rFonts w:ascii="Times New Roman" w:hAnsi="Times New Roman" w:cs="Times New Roman"/>
          <w:sz w:val="28"/>
          <w:szCs w:val="28"/>
        </w:rPr>
        <w:t>. Он</w:t>
      </w:r>
      <w:r w:rsidRPr="004E6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состоять</w:t>
      </w:r>
      <w:r w:rsidR="00316A67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316A67">
        <w:rPr>
          <w:rFonts w:ascii="Times New Roman" w:hAnsi="Times New Roman" w:cs="Times New Roman"/>
          <w:sz w:val="28"/>
          <w:szCs w:val="28"/>
        </w:rPr>
        <w:t>фанкластик</w:t>
      </w:r>
      <w:proofErr w:type="spellEnd"/>
      <w:r w:rsidR="00316A67">
        <w:rPr>
          <w:rFonts w:ascii="Times New Roman" w:hAnsi="Times New Roman" w:cs="Times New Roman"/>
          <w:sz w:val="28"/>
          <w:szCs w:val="28"/>
        </w:rPr>
        <w:t xml:space="preserve"> деталей</w:t>
      </w:r>
      <w:r>
        <w:rPr>
          <w:rFonts w:ascii="Times New Roman" w:hAnsi="Times New Roman" w:cs="Times New Roman"/>
          <w:sz w:val="28"/>
          <w:szCs w:val="28"/>
        </w:rPr>
        <w:t xml:space="preserve">. Деталь нужную ты подбери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неё собери.</w:t>
      </w:r>
    </w:p>
    <w:p w:rsidR="004E6F73" w:rsidRDefault="004E6F73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игра «волшебный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07640B">
        <w:rPr>
          <w:rFonts w:ascii="Times New Roman" w:hAnsi="Times New Roman" w:cs="Times New Roman"/>
          <w:sz w:val="28"/>
          <w:szCs w:val="28"/>
        </w:rPr>
        <w:t xml:space="preserve"> (3 минуты)</w:t>
      </w:r>
    </w:p>
    <w:p w:rsidR="004E6F73" w:rsidRDefault="004E6F73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построить волшебный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нужно соблюдать правила, каждому надо взять только 2 детали. Детали должны быть разные по цвету. Начинаем строить:</w:t>
      </w:r>
      <w:r w:rsidR="00F77218">
        <w:rPr>
          <w:rFonts w:ascii="Times New Roman" w:hAnsi="Times New Roman" w:cs="Times New Roman"/>
          <w:sz w:val="28"/>
          <w:szCs w:val="28"/>
        </w:rPr>
        <w:t xml:space="preserve"> все подходят к столу,</w:t>
      </w:r>
      <w:r>
        <w:rPr>
          <w:rFonts w:ascii="Times New Roman" w:hAnsi="Times New Roman" w:cs="Times New Roman"/>
          <w:sz w:val="28"/>
          <w:szCs w:val="28"/>
        </w:rPr>
        <w:t xml:space="preserve"> я ставлю первую деталь в центре, а каждый ребёнок добавляет по детали сбоку, чтобы получи</w:t>
      </w:r>
      <w:r w:rsidR="00F77218">
        <w:rPr>
          <w:rFonts w:ascii="Times New Roman" w:hAnsi="Times New Roman" w:cs="Times New Roman"/>
          <w:sz w:val="28"/>
          <w:szCs w:val="28"/>
        </w:rPr>
        <w:t>лся квадрат или прямоугольник.</w:t>
      </w:r>
    </w:p>
    <w:p w:rsidR="00F77218" w:rsidRDefault="00F77218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Ребята, но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-человека рюкзак со схемой где-то потерялся. Давайте вместе поищем его.</w:t>
      </w:r>
    </w:p>
    <w:p w:rsidR="00F77218" w:rsidRDefault="00F77218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для глаз. (Глаза вверх, вниз, вправо, влево, крепко зажмурились, поморгали, широко открыли). </w:t>
      </w:r>
      <w:r w:rsidR="0007640B">
        <w:rPr>
          <w:rFonts w:ascii="Times New Roman" w:hAnsi="Times New Roman" w:cs="Times New Roman"/>
          <w:sz w:val="28"/>
          <w:szCs w:val="28"/>
        </w:rPr>
        <w:t>(3 минуты)</w:t>
      </w:r>
    </w:p>
    <w:p w:rsidR="00F77218" w:rsidRDefault="00F77218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Мы нашли рюкзак, он в правом верхнем углу доски повис. (Снимаю рюкзак и достаю схему).</w:t>
      </w:r>
    </w:p>
    <w:p w:rsidR="00471234" w:rsidRDefault="00512E6F" w:rsidP="00F77D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 внимательно на схему, сможем мы сделать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</w:t>
      </w:r>
      <w:proofErr w:type="spellEnd"/>
      <w:r>
        <w:rPr>
          <w:rFonts w:ascii="Times New Roman" w:hAnsi="Times New Roman" w:cs="Times New Roman"/>
          <w:sz w:val="28"/>
          <w:szCs w:val="28"/>
        </w:rPr>
        <w:t>? (ответы детей).</w:t>
      </w:r>
      <w:r w:rsidR="0007640B">
        <w:rPr>
          <w:rFonts w:ascii="Times New Roman" w:hAnsi="Times New Roman" w:cs="Times New Roman"/>
          <w:sz w:val="28"/>
          <w:szCs w:val="28"/>
        </w:rPr>
        <w:t xml:space="preserve"> (2 минуты)</w:t>
      </w:r>
    </w:p>
    <w:p w:rsidR="00460654" w:rsidRDefault="00460654" w:rsidP="00F77D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512E6F" w:rsidRDefault="00512E6F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чего он сделан? (предполагаемые ответы детей). </w:t>
      </w:r>
    </w:p>
    <w:p w:rsidR="00512E6F" w:rsidRDefault="00512E6F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ли детали одинаковые?</w:t>
      </w:r>
    </w:p>
    <w:p w:rsidR="004E6F73" w:rsidRDefault="00512E6F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одного цвета?</w:t>
      </w:r>
    </w:p>
    <w:p w:rsidR="00460654" w:rsidRDefault="00460654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512E6F" w:rsidRDefault="00512E6F" w:rsidP="004E6F7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возьмём конструктор, сядем поудобнее, положим перед собой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начнём строительство.</w:t>
      </w:r>
    </w:p>
    <w:p w:rsidR="00512E6F" w:rsidRDefault="00512E6F" w:rsidP="00512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Детали, детали,</w:t>
      </w:r>
    </w:p>
    <w:p w:rsidR="00512E6F" w:rsidRDefault="00512E6F" w:rsidP="00512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спать не устали. </w:t>
      </w:r>
    </w:p>
    <w:p w:rsidR="00512E6F" w:rsidRDefault="00512E6F" w:rsidP="00512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 утра</w:t>
      </w:r>
    </w:p>
    <w:p w:rsidR="00512E6F" w:rsidRDefault="00512E6F" w:rsidP="00512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строить пора.</w:t>
      </w:r>
    </w:p>
    <w:p w:rsidR="00512E6F" w:rsidRDefault="00512E6F" w:rsidP="00512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строительство.</w:t>
      </w:r>
    </w:p>
    <w:p w:rsidR="00512E6F" w:rsidRDefault="00512E6F" w:rsidP="00512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(Идёт индивидуальная работа: оказание помощи путём показа, дополнительного объяснения, поддержки, одобрения.)</w:t>
      </w:r>
    </w:p>
    <w:p w:rsidR="00460654" w:rsidRDefault="004D4960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4D4960" w:rsidRDefault="0004562C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Покажите, какие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вас получились?</w:t>
      </w:r>
    </w:p>
    <w:p w:rsidR="00567BA5" w:rsidRDefault="00567BA5" w:rsidP="00567B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 много кирпичей.</w:t>
      </w:r>
    </w:p>
    <w:p w:rsidR="00567BA5" w:rsidRDefault="00567BA5" w:rsidP="00567B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был совсем ничей.</w:t>
      </w:r>
    </w:p>
    <w:p w:rsidR="00567BA5" w:rsidRDefault="00567BA5" w:rsidP="00567B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детали </w:t>
      </w:r>
    </w:p>
    <w:p w:rsidR="00567BA5" w:rsidRDefault="00567BA5" w:rsidP="00567B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Стреколётом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стали.</w:t>
      </w:r>
    </w:p>
    <w:p w:rsidR="0004562C" w:rsidRDefault="0004562C" w:rsidP="00113D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04562C" w:rsidRDefault="00567BA5" w:rsidP="00567B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посмотрите, какие крепкие и красивые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вас получились. Пусть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-друг выберет себе 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стреколёт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полетит </w:t>
      </w:r>
      <w:r w:rsidR="0004562C">
        <w:rPr>
          <w:rFonts w:ascii="Times New Roman" w:hAnsi="Times New Roman" w:cs="Times New Roman"/>
          <w:sz w:val="28"/>
          <w:szCs w:val="28"/>
        </w:rPr>
        <w:t xml:space="preserve">к себе домой в страну Фанкластик!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-друг благодарит вас за помощь!</w:t>
      </w:r>
      <w:r w:rsidR="0007640B">
        <w:rPr>
          <w:rFonts w:ascii="Times New Roman" w:hAnsi="Times New Roman" w:cs="Times New Roman"/>
          <w:sz w:val="28"/>
          <w:szCs w:val="28"/>
        </w:rPr>
        <w:t xml:space="preserve"> (19 минут)</w:t>
      </w:r>
    </w:p>
    <w:p w:rsidR="00CC657F" w:rsidRDefault="00CC657F" w:rsidP="00CC657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встаньте вкруг и соедините ладошки. Закроем глаза и представим, как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-друг хорошо доберётся до дома. Открываем глаза и машем.</w:t>
      </w:r>
    </w:p>
    <w:p w:rsidR="00CC657F" w:rsidRDefault="00CC657F" w:rsidP="00CC657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встречи друг, возвращайся, мы будем рады встретить тебя ещё раз!</w:t>
      </w: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4D69" w:rsidRDefault="002D4D69" w:rsidP="002D4D69">
      <w:pPr>
        <w:pStyle w:val="a3"/>
        <w:spacing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2D4D69" w:rsidRDefault="002D4D69" w:rsidP="002D4D6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каждом возрасте</w:t>
      </w:r>
      <w:r>
        <w:rPr>
          <w:rFonts w:ascii="Times New Roman" w:hAnsi="Times New Roman" w:cs="Times New Roman"/>
          <w:sz w:val="28"/>
          <w:szCs w:val="28"/>
        </w:rPr>
        <w:t xml:space="preserve"> конструирование моделей выполняет свои задачи.</w:t>
      </w:r>
      <w:r>
        <w:rPr>
          <w:rFonts w:ascii="Times New Roman" w:hAnsi="Times New Roman" w:cs="Times New Roman"/>
          <w:sz w:val="28"/>
          <w:szCs w:val="28"/>
        </w:rPr>
        <w:t xml:space="preserve"> Ребёнок развивает аналитические и творческие способности, учится мыслить самостоятельно. «Фанкластик» предоставляет ребёнку возможность собирать именно то, что ему </w:t>
      </w:r>
      <w:r w:rsidR="00E9635F">
        <w:rPr>
          <w:rFonts w:ascii="Times New Roman" w:hAnsi="Times New Roman" w:cs="Times New Roman"/>
          <w:sz w:val="28"/>
          <w:szCs w:val="28"/>
        </w:rPr>
        <w:t>хочется. «Фанкластик» растёт вместе с интересами ребёнка, позволяя переходить от простого к сложному, от плоских блоков к пространственным конструкциям, от фигурок к объёмным геометрическим фигурам.</w:t>
      </w:r>
    </w:p>
    <w:p w:rsidR="00CC657F" w:rsidRPr="00B73767" w:rsidRDefault="00CC657F" w:rsidP="002D4D6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767">
        <w:rPr>
          <w:rFonts w:ascii="Times New Roman" w:hAnsi="Times New Roman" w:cs="Times New Roman"/>
          <w:sz w:val="28"/>
          <w:szCs w:val="28"/>
        </w:rPr>
        <w:t>Я считаю, что целенаправленное систематическое обучение детей дошкольного возраста конструированию и программированию играет большую роль при подготовке к учебной деятельности</w:t>
      </w:r>
      <w:r w:rsidR="00B73767"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и </w:t>
      </w:r>
      <w:r w:rsidR="00B73767"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сделать первые шаги в любимом деле, будь то художественное мастерство, инженерия, конструирование, дизайн, моделирование, гончарное мастерство.</w:t>
      </w:r>
      <w:r w:rsidR="00B73767"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3767">
        <w:rPr>
          <w:rFonts w:ascii="Times New Roman" w:hAnsi="Times New Roman" w:cs="Times New Roman"/>
          <w:sz w:val="28"/>
          <w:szCs w:val="28"/>
        </w:rPr>
        <w:t>Важно, что эта работа не заканчивается в детском саду, а имеет продолжение в школе.</w:t>
      </w:r>
      <w:r w:rsidR="00B73767" w:rsidRPr="00B7376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B73767" w:rsidRPr="00B7376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B73767"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5146" w:rsidRDefault="00D35146" w:rsidP="000764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B73767" w:rsidRPr="00B73767" w:rsidRDefault="00B73767" w:rsidP="00ED73D9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Лиштван</w:t>
      </w:r>
      <w:proofErr w:type="spellEnd"/>
      <w:r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З.В. Конструирование: Пособие для вос</w:t>
      </w:r>
      <w:r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питателей детского сада. — М.: Просвещение, 1981.</w:t>
      </w:r>
    </w:p>
    <w:p w:rsidR="00B73767" w:rsidRPr="00B73767" w:rsidRDefault="00B73767" w:rsidP="00ED73D9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РОЖДЕНИЯ ДО ШКОЛЫ. Примерная основная общеобразовательная программа дошкольного образования / Под ред. Н.Е. </w:t>
      </w:r>
      <w:proofErr w:type="spellStart"/>
      <w:r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Вераксы</w:t>
      </w:r>
      <w:proofErr w:type="spellEnd"/>
      <w:r w:rsidRPr="00B73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Т.С. Комаровой, М.А. Васильевой – М.: МОЗАИКА-СИНТЕЗ, 2012.</w:t>
      </w:r>
    </w:p>
    <w:p w:rsidR="00B73767" w:rsidRDefault="00AC1ABC" w:rsidP="00ED73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923A0A">
          <w:rPr>
            <w:rStyle w:val="a4"/>
            <w:rFonts w:ascii="Times New Roman" w:hAnsi="Times New Roman" w:cs="Times New Roman"/>
            <w:sz w:val="28"/>
            <w:szCs w:val="28"/>
          </w:rPr>
          <w:t>https://vk.com/fanclastic</w:t>
        </w:r>
      </w:hyperlink>
    </w:p>
    <w:p w:rsidR="00AC1ABC" w:rsidRPr="00AC1ABC" w:rsidRDefault="00AC1ABC" w:rsidP="00ED73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ABC">
        <w:rPr>
          <w:rFonts w:ascii="Times New Roman" w:hAnsi="Times New Roman" w:cs="Times New Roman"/>
          <w:sz w:val="28"/>
          <w:szCs w:val="28"/>
        </w:rPr>
        <w:t>Колесникова О.В. Развитие ребенка от двух до трех лет. Тематическое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ABC">
        <w:rPr>
          <w:rFonts w:ascii="Times New Roman" w:hAnsi="Times New Roman" w:cs="Times New Roman"/>
          <w:sz w:val="28"/>
          <w:szCs w:val="28"/>
        </w:rPr>
        <w:t xml:space="preserve">планирование, конспекты занятий, игры и </w:t>
      </w:r>
      <w:proofErr w:type="gramStart"/>
      <w:r w:rsidRPr="00AC1ABC">
        <w:rPr>
          <w:rFonts w:ascii="Times New Roman" w:hAnsi="Times New Roman" w:cs="Times New Roman"/>
          <w:sz w:val="28"/>
          <w:szCs w:val="28"/>
        </w:rPr>
        <w:t>сценарии.-</w:t>
      </w:r>
      <w:proofErr w:type="gramEnd"/>
      <w:r w:rsidRPr="00AC1ABC">
        <w:rPr>
          <w:rFonts w:ascii="Times New Roman" w:hAnsi="Times New Roman" w:cs="Times New Roman"/>
          <w:sz w:val="28"/>
          <w:szCs w:val="28"/>
        </w:rPr>
        <w:t xml:space="preserve"> М.: Школьная</w:t>
      </w:r>
    </w:p>
    <w:p w:rsidR="00AC1ABC" w:rsidRDefault="00AC1ABC" w:rsidP="00ED73D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1ABC">
        <w:rPr>
          <w:rFonts w:ascii="Times New Roman" w:hAnsi="Times New Roman" w:cs="Times New Roman"/>
          <w:sz w:val="28"/>
          <w:szCs w:val="28"/>
        </w:rPr>
        <w:t>Пресса, 2007. – 80с.</w:t>
      </w:r>
    </w:p>
    <w:p w:rsidR="00AC1ABC" w:rsidRDefault="00AC1ABC" w:rsidP="00ED73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Парамонова Л. А. Теория и методика творческого конструирования в детском саду, 2002</w:t>
      </w:r>
      <w:r w:rsidR="00ED73D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3D9" w:rsidRPr="00ED73D9" w:rsidRDefault="00ED73D9" w:rsidP="00ED73D9">
      <w:pPr>
        <w:pStyle w:val="a3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7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М.С. </w:t>
      </w:r>
      <w:proofErr w:type="spellStart"/>
      <w:r w:rsidRPr="00ED7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Ишмакова</w:t>
      </w:r>
      <w:proofErr w:type="spellEnd"/>
      <w:r w:rsidRPr="00ED7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«Конструирование в дошкольном образовании в условиях введения ФГОС» - ИПЦ Маска, 2013 г.</w:t>
      </w:r>
    </w:p>
    <w:p w:rsidR="00ED73D9" w:rsidRPr="00ED73D9" w:rsidRDefault="00ED73D9" w:rsidP="00ED73D9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150"/>
        <w:rPr>
          <w:b w:val="0"/>
          <w:bCs w:val="0"/>
          <w:color w:val="000000" w:themeColor="text1"/>
          <w:sz w:val="28"/>
          <w:szCs w:val="28"/>
        </w:rPr>
      </w:pPr>
      <w:r w:rsidRPr="00ED73D9">
        <w:rPr>
          <w:b w:val="0"/>
          <w:bCs w:val="0"/>
          <w:color w:val="000000" w:themeColor="text1"/>
          <w:sz w:val="28"/>
          <w:szCs w:val="28"/>
        </w:rPr>
        <w:t xml:space="preserve">Людмила </w:t>
      </w:r>
      <w:proofErr w:type="spellStart"/>
      <w:r w:rsidRPr="00ED73D9">
        <w:rPr>
          <w:b w:val="0"/>
          <w:bCs w:val="0"/>
          <w:color w:val="000000" w:themeColor="text1"/>
          <w:sz w:val="28"/>
          <w:szCs w:val="28"/>
        </w:rPr>
        <w:t>Куцакова</w:t>
      </w:r>
      <w:proofErr w:type="spellEnd"/>
      <w:r w:rsidRPr="00ED73D9">
        <w:rPr>
          <w:b w:val="0"/>
          <w:bCs w:val="0"/>
          <w:color w:val="000000" w:themeColor="text1"/>
          <w:sz w:val="28"/>
          <w:szCs w:val="28"/>
        </w:rPr>
        <w:t>: Конструирование и художественный труд в детском саду: Программа и конспекты занятий. ФГОС ДО</w:t>
      </w:r>
      <w:r w:rsidRPr="00ED73D9">
        <w:rPr>
          <w:b w:val="0"/>
          <w:bCs w:val="0"/>
          <w:color w:val="000000" w:themeColor="text1"/>
          <w:sz w:val="28"/>
          <w:szCs w:val="28"/>
        </w:rPr>
        <w:br/>
      </w:r>
    </w:p>
    <w:p w:rsidR="00ED73D9" w:rsidRPr="00ED73D9" w:rsidRDefault="00ED73D9" w:rsidP="00ED73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146" w:rsidRDefault="00D35146" w:rsidP="00D35146">
      <w:pPr>
        <w:rPr>
          <w:rFonts w:ascii="Times New Roman" w:hAnsi="Times New Roman" w:cs="Times New Roman"/>
          <w:sz w:val="28"/>
          <w:szCs w:val="28"/>
        </w:rPr>
      </w:pPr>
    </w:p>
    <w:p w:rsidR="00460654" w:rsidRDefault="00460654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D35146" w:rsidRDefault="00D35146">
      <w:pPr>
        <w:rPr>
          <w:rFonts w:ascii="Times New Roman" w:hAnsi="Times New Roman" w:cs="Times New Roman"/>
          <w:sz w:val="28"/>
          <w:szCs w:val="28"/>
        </w:rPr>
      </w:pPr>
    </w:p>
    <w:p w:rsidR="00460654" w:rsidRDefault="00460654" w:rsidP="0046065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460654" w:rsidRDefault="00460654" w:rsidP="00460654">
      <w:pPr>
        <w:spacing w:line="36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84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72" cy="28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46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54" w:rsidRDefault="00460654" w:rsidP="0046065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F7BD7" wp14:editId="3F4ED972">
            <wp:extent cx="2724150" cy="284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46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A86B9" wp14:editId="796F2120">
            <wp:extent cx="2863850" cy="282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4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54" w:rsidRDefault="00460654" w:rsidP="0046065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46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69C9" w:rsidRDefault="00BE221E" w:rsidP="00BE221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BE221E" w:rsidRDefault="00BE221E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78718"/>
            <wp:effectExtent l="4763" t="0" r="7937" b="793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46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2789" cy="498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4D4960" w:rsidRDefault="004D4960" w:rsidP="004D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52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4566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500" cy="352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524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45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63" cy="35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60" w:rsidRDefault="004D4960" w:rsidP="004D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315" cy="34004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45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33" cy="34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419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45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51" cy="34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60" w:rsidRDefault="004D4960" w:rsidP="004D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4152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45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895" cy="4152899"/>
            <wp:effectExtent l="0" t="0" r="825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45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55" cy="41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E9" w:rsidRDefault="002916E9" w:rsidP="004D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7145" cy="2783438"/>
            <wp:effectExtent l="762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45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3619" cy="27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370" cy="3762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N45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62" cy="37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E9" w:rsidRDefault="002916E9" w:rsidP="004D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6E9" w:rsidRDefault="002916E9" w:rsidP="004D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6E9" w:rsidRDefault="0004562C" w:rsidP="002916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2916E9" w:rsidRPr="00777010" w:rsidRDefault="002916E9" w:rsidP="000456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N46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6E9" w:rsidRPr="00777010" w:rsidSect="00AC656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3D8" w:rsidRDefault="009E33D8" w:rsidP="00AC6568">
      <w:pPr>
        <w:spacing w:after="0" w:line="240" w:lineRule="auto"/>
      </w:pPr>
      <w:r>
        <w:separator/>
      </w:r>
    </w:p>
  </w:endnote>
  <w:endnote w:type="continuationSeparator" w:id="0">
    <w:p w:rsidR="009E33D8" w:rsidRDefault="009E33D8" w:rsidP="00AC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68" w:rsidRDefault="00AC656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0659293"/>
      <w:docPartObj>
        <w:docPartGallery w:val="Page Numbers (Bottom of Page)"/>
        <w:docPartUnique/>
      </w:docPartObj>
    </w:sdtPr>
    <w:sdtContent>
      <w:p w:rsidR="00AC6568" w:rsidRDefault="00AC656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AC6568" w:rsidRDefault="00AC656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68" w:rsidRDefault="00AC6568">
    <w:pPr>
      <w:pStyle w:val="a7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3D8" w:rsidRDefault="009E33D8" w:rsidP="00AC6568">
      <w:pPr>
        <w:spacing w:after="0" w:line="240" w:lineRule="auto"/>
      </w:pPr>
      <w:r>
        <w:separator/>
      </w:r>
    </w:p>
  </w:footnote>
  <w:footnote w:type="continuationSeparator" w:id="0">
    <w:p w:rsidR="009E33D8" w:rsidRDefault="009E33D8" w:rsidP="00AC6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68" w:rsidRDefault="00AC656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68" w:rsidRDefault="00AC656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68" w:rsidRDefault="00AC656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EF55EE"/>
    <w:multiLevelType w:val="hybridMultilevel"/>
    <w:tmpl w:val="1FF08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75403"/>
    <w:multiLevelType w:val="hybridMultilevel"/>
    <w:tmpl w:val="6FEE6C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CB44811"/>
    <w:multiLevelType w:val="hybridMultilevel"/>
    <w:tmpl w:val="0FE63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813A2"/>
    <w:multiLevelType w:val="hybridMultilevel"/>
    <w:tmpl w:val="B08694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10"/>
    <w:rsid w:val="0004562C"/>
    <w:rsid w:val="0007640B"/>
    <w:rsid w:val="000A26AB"/>
    <w:rsid w:val="00113D00"/>
    <w:rsid w:val="001905E4"/>
    <w:rsid w:val="001F4AA0"/>
    <w:rsid w:val="002916E9"/>
    <w:rsid w:val="002D4D69"/>
    <w:rsid w:val="00316A67"/>
    <w:rsid w:val="003469C9"/>
    <w:rsid w:val="00371BF3"/>
    <w:rsid w:val="00460654"/>
    <w:rsid w:val="00471234"/>
    <w:rsid w:val="004C3C62"/>
    <w:rsid w:val="004D4960"/>
    <w:rsid w:val="004E6F73"/>
    <w:rsid w:val="00512E6F"/>
    <w:rsid w:val="00567BA5"/>
    <w:rsid w:val="00777010"/>
    <w:rsid w:val="009A3A17"/>
    <w:rsid w:val="009E33D8"/>
    <w:rsid w:val="00AC1ABC"/>
    <w:rsid w:val="00AC6568"/>
    <w:rsid w:val="00B73767"/>
    <w:rsid w:val="00BE221E"/>
    <w:rsid w:val="00CC657F"/>
    <w:rsid w:val="00D35146"/>
    <w:rsid w:val="00E9635F"/>
    <w:rsid w:val="00ED73D9"/>
    <w:rsid w:val="00F77218"/>
    <w:rsid w:val="00F7753C"/>
    <w:rsid w:val="00F7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C08397-9E1C-450D-B098-DA6F4707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3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4AA0"/>
  </w:style>
  <w:style w:type="paragraph" w:styleId="a3">
    <w:name w:val="List Paragraph"/>
    <w:basedOn w:val="a"/>
    <w:uiPriority w:val="34"/>
    <w:qFormat/>
    <w:rsid w:val="00B737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1AB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73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A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568"/>
  </w:style>
  <w:style w:type="paragraph" w:styleId="a7">
    <w:name w:val="footer"/>
    <w:basedOn w:val="a"/>
    <w:link w:val="a8"/>
    <w:uiPriority w:val="99"/>
    <w:unhideWhenUsed/>
    <w:rsid w:val="00A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anclasti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3E0D0-AA2F-4084-AE2A-9924F4ED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15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2016-10-08T06:09:00Z</dcterms:created>
  <dcterms:modified xsi:type="dcterms:W3CDTF">2016-10-08T11:18:00Z</dcterms:modified>
</cp:coreProperties>
</file>